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59E1" w14:textId="5D2ED612" w:rsidR="007365A4" w:rsidRDefault="002B5073" w:rsidP="002B5073">
      <w:pPr>
        <w:pStyle w:val="StandardWeb"/>
      </w:pPr>
      <w:r w:rsidRPr="002B5073">
        <w:rPr>
          <w:rStyle w:val="Fett"/>
          <w:rFonts w:ascii="Verdana" w:hAnsi="Verdana"/>
          <w:color w:val="B22222"/>
          <w:sz w:val="21"/>
          <w:szCs w:val="21"/>
        </w:rPr>
        <w:t>VMÖ Workshop</w:t>
      </w:r>
      <w:r>
        <w:rPr>
          <w:rStyle w:val="Fett"/>
          <w:rFonts w:ascii="Verdana" w:hAnsi="Verdana"/>
          <w:color w:val="B22222"/>
          <w:sz w:val="21"/>
          <w:szCs w:val="21"/>
        </w:rPr>
        <w:t xml:space="preserve"> </w:t>
      </w:r>
      <w:r w:rsidRPr="002B5073">
        <w:rPr>
          <w:rStyle w:val="Fett"/>
          <w:rFonts w:ascii="Verdana" w:hAnsi="Verdana"/>
          <w:b w:val="0"/>
          <w:color w:val="B22222"/>
          <w:sz w:val="21"/>
          <w:szCs w:val="21"/>
        </w:rPr>
        <w:t>‒ 2</w:t>
      </w:r>
      <w:r w:rsidR="00C074A6">
        <w:rPr>
          <w:rStyle w:val="Fett"/>
          <w:rFonts w:ascii="Verdana" w:hAnsi="Verdana"/>
          <w:b w:val="0"/>
          <w:color w:val="B22222"/>
          <w:sz w:val="21"/>
          <w:szCs w:val="21"/>
        </w:rPr>
        <w:t>6</w:t>
      </w:r>
      <w:r w:rsidRPr="002B5073">
        <w:rPr>
          <w:rStyle w:val="Fett"/>
          <w:rFonts w:ascii="Verdana" w:hAnsi="Verdana"/>
          <w:b w:val="0"/>
          <w:color w:val="B22222"/>
          <w:sz w:val="21"/>
          <w:szCs w:val="21"/>
        </w:rPr>
        <w:t>.0</w:t>
      </w:r>
      <w:r w:rsidR="00D90049">
        <w:rPr>
          <w:rStyle w:val="Fett"/>
          <w:rFonts w:ascii="Verdana" w:hAnsi="Verdana"/>
          <w:b w:val="0"/>
          <w:color w:val="B22222"/>
          <w:sz w:val="21"/>
          <w:szCs w:val="21"/>
        </w:rPr>
        <w:t>5</w:t>
      </w:r>
      <w:r w:rsidRPr="002B5073">
        <w:rPr>
          <w:rStyle w:val="Fett"/>
          <w:rFonts w:ascii="Verdana" w:hAnsi="Verdana"/>
          <w:b w:val="0"/>
          <w:color w:val="B22222"/>
          <w:sz w:val="21"/>
          <w:szCs w:val="21"/>
        </w:rPr>
        <w:t>.20</w:t>
      </w:r>
      <w:r w:rsidR="00D90049">
        <w:rPr>
          <w:rStyle w:val="Fett"/>
          <w:rFonts w:ascii="Verdana" w:hAnsi="Verdana"/>
          <w:b w:val="0"/>
          <w:color w:val="B22222"/>
          <w:sz w:val="21"/>
          <w:szCs w:val="21"/>
        </w:rPr>
        <w:t>2</w:t>
      </w:r>
      <w:r w:rsidR="00C074A6">
        <w:rPr>
          <w:rStyle w:val="Fett"/>
          <w:rFonts w:ascii="Verdana" w:hAnsi="Verdana"/>
          <w:b w:val="0"/>
          <w:color w:val="B22222"/>
          <w:sz w:val="21"/>
          <w:szCs w:val="21"/>
        </w:rPr>
        <w:t>3</w:t>
      </w:r>
      <w:r w:rsidR="00D90049">
        <w:rPr>
          <w:rStyle w:val="Fett"/>
          <w:rFonts w:ascii="Verdana" w:hAnsi="Verdana"/>
          <w:b w:val="0"/>
          <w:color w:val="B22222"/>
          <w:sz w:val="21"/>
          <w:szCs w:val="21"/>
        </w:rPr>
        <w:t xml:space="preserve"> ‒ </w:t>
      </w:r>
      <w:r w:rsidR="00C074A6">
        <w:rPr>
          <w:rStyle w:val="Fett"/>
          <w:rFonts w:ascii="Verdana" w:hAnsi="Verdana"/>
          <w:b w:val="0"/>
          <w:color w:val="B22222"/>
          <w:sz w:val="21"/>
          <w:szCs w:val="21"/>
        </w:rPr>
        <w:t>Nachmittag</w:t>
      </w:r>
      <w:r>
        <w:rPr>
          <w:rStyle w:val="Fett"/>
          <w:rFonts w:ascii="Verdana" w:hAnsi="Verdana"/>
          <w:color w:val="B22222"/>
          <w:sz w:val="21"/>
          <w:szCs w:val="21"/>
        </w:rPr>
        <w:br/>
      </w:r>
      <w:r w:rsidR="00D90049">
        <w:rPr>
          <w:rStyle w:val="Fett"/>
          <w:rFonts w:ascii="Verdana" w:hAnsi="Verdana"/>
          <w:color w:val="B22222"/>
          <w:sz w:val="21"/>
          <w:szCs w:val="21"/>
        </w:rPr>
        <w:t>„</w:t>
      </w:r>
      <w:r w:rsidRPr="002B5073">
        <w:rPr>
          <w:rStyle w:val="Fett"/>
          <w:rFonts w:ascii="Verdana" w:hAnsi="Verdana"/>
          <w:color w:val="B22222"/>
          <w:sz w:val="21"/>
          <w:szCs w:val="21"/>
        </w:rPr>
        <w:t xml:space="preserve">Quantitative </w:t>
      </w:r>
      <w:r w:rsidRPr="00E12710">
        <w:rPr>
          <w:rStyle w:val="Fett"/>
          <w:rFonts w:ascii="Verdana" w:hAnsi="Verdana"/>
          <w:color w:val="B22222"/>
          <w:sz w:val="21"/>
          <w:szCs w:val="21"/>
        </w:rPr>
        <w:t>Datenanalyse</w:t>
      </w:r>
      <w:r w:rsidRPr="002B5073">
        <w:rPr>
          <w:rStyle w:val="Fett"/>
          <w:rFonts w:ascii="Verdana" w:hAnsi="Verdana"/>
          <w:color w:val="B22222"/>
          <w:sz w:val="21"/>
          <w:szCs w:val="21"/>
        </w:rPr>
        <w:t xml:space="preserve"> mit SPSS</w:t>
      </w:r>
      <w:r w:rsidR="00C074A6">
        <w:rPr>
          <w:rStyle w:val="Fett"/>
          <w:rFonts w:ascii="Verdana" w:hAnsi="Verdana"/>
          <w:color w:val="B22222"/>
          <w:sz w:val="21"/>
          <w:szCs w:val="21"/>
        </w:rPr>
        <w:t xml:space="preserve"> ‒ Aufgaben und Themenstellungen</w:t>
      </w:r>
      <w:r w:rsidR="00D90049">
        <w:rPr>
          <w:rStyle w:val="Fett"/>
          <w:rFonts w:ascii="Verdana" w:hAnsi="Verdana"/>
          <w:color w:val="B22222"/>
          <w:sz w:val="21"/>
          <w:szCs w:val="21"/>
        </w:rPr>
        <w:t>“</w:t>
      </w:r>
    </w:p>
    <w:p w14:paraId="292BFB42" w14:textId="1B934306" w:rsidR="002B5073" w:rsidRDefault="002B5073" w:rsidP="00C7093A">
      <w:pPr>
        <w:pStyle w:val="Standard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 w:rsidRPr="002B5073">
        <w:rPr>
          <w:rFonts w:ascii="Verdana" w:hAnsi="Verdana"/>
          <w:sz w:val="18"/>
          <w:szCs w:val="18"/>
        </w:rPr>
        <w:t xml:space="preserve">Am Nachmittag werden </w:t>
      </w:r>
      <w:r>
        <w:rPr>
          <w:rFonts w:ascii="Verdana" w:hAnsi="Verdana"/>
          <w:sz w:val="18"/>
          <w:szCs w:val="18"/>
        </w:rPr>
        <w:t xml:space="preserve">‒ anhand </w:t>
      </w:r>
      <w:r w:rsidR="00C074A6">
        <w:rPr>
          <w:rFonts w:ascii="Verdana" w:hAnsi="Verdana"/>
          <w:sz w:val="18"/>
          <w:szCs w:val="18"/>
        </w:rPr>
        <w:t xml:space="preserve">von </w:t>
      </w:r>
      <w:r>
        <w:rPr>
          <w:rFonts w:ascii="Verdana" w:hAnsi="Verdana"/>
          <w:sz w:val="18"/>
          <w:szCs w:val="18"/>
        </w:rPr>
        <w:t>Fallbeispiel</w:t>
      </w:r>
      <w:r w:rsidR="00C074A6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‒ </w:t>
      </w:r>
      <w:r w:rsidRPr="002B5073">
        <w:rPr>
          <w:rFonts w:ascii="Verdana" w:hAnsi="Verdana"/>
          <w:sz w:val="18"/>
          <w:szCs w:val="18"/>
        </w:rPr>
        <w:t>konkrete, einfache</w:t>
      </w:r>
      <w:r w:rsidR="00C074A6">
        <w:rPr>
          <w:rFonts w:ascii="Verdana" w:hAnsi="Verdana"/>
          <w:sz w:val="18"/>
          <w:szCs w:val="18"/>
        </w:rPr>
        <w:t>re</w:t>
      </w:r>
      <w:r w:rsidRPr="002B5073">
        <w:rPr>
          <w:rFonts w:ascii="Verdana" w:hAnsi="Verdana"/>
          <w:sz w:val="18"/>
          <w:szCs w:val="18"/>
        </w:rPr>
        <w:t xml:space="preserve"> und auch komplexere Fragestellungen besprochen</w:t>
      </w:r>
      <w:r w:rsidR="00C074A6">
        <w:rPr>
          <w:rFonts w:ascii="Verdana" w:hAnsi="Verdana"/>
          <w:sz w:val="18"/>
          <w:szCs w:val="18"/>
        </w:rPr>
        <w:t>.</w:t>
      </w:r>
    </w:p>
    <w:p w14:paraId="5310AA1A" w14:textId="77777777" w:rsidR="00C074A6" w:rsidRPr="007365A4" w:rsidRDefault="00C074A6" w:rsidP="00C7093A">
      <w:pPr>
        <w:pStyle w:val="StandardWeb"/>
        <w:spacing w:before="120" w:beforeAutospacing="0" w:after="120" w:afterAutospacing="0"/>
        <w:rPr>
          <w:rFonts w:ascii="Verdana" w:hAnsi="Verdana"/>
          <w:sz w:val="18"/>
          <w:szCs w:val="18"/>
        </w:rPr>
      </w:pPr>
    </w:p>
    <w:p w14:paraId="1752E9BF" w14:textId="6F302A64" w:rsidR="002B5073" w:rsidRPr="001B1DFB" w:rsidRDefault="002B5073" w:rsidP="00C7093A">
      <w:pPr>
        <w:pStyle w:val="StandardWeb"/>
        <w:tabs>
          <w:tab w:val="left" w:pos="284"/>
        </w:tabs>
        <w:spacing w:before="120" w:beforeAutospacing="0" w:after="120" w:afterAutospacing="0"/>
        <w:rPr>
          <w:rStyle w:val="Fett"/>
          <w:rFonts w:ascii="Verdana" w:hAnsi="Verdana"/>
          <w:sz w:val="18"/>
          <w:szCs w:val="18"/>
          <w:lang w:val="en-GB"/>
        </w:rPr>
      </w:pPr>
      <w:r w:rsidRPr="001B1DFB">
        <w:rPr>
          <w:rStyle w:val="Fett"/>
          <w:rFonts w:ascii="Verdana" w:hAnsi="Verdana"/>
          <w:sz w:val="18"/>
          <w:szCs w:val="18"/>
          <w:lang w:val="en-GB"/>
        </w:rPr>
        <w:t xml:space="preserve">Downloadlink: </w:t>
      </w:r>
      <w:r w:rsidR="00E12710" w:rsidRPr="001B1DFB">
        <w:rPr>
          <w:rStyle w:val="Fett"/>
          <w:rFonts w:ascii="Verdana" w:hAnsi="Verdana"/>
          <w:sz w:val="18"/>
          <w:szCs w:val="18"/>
          <w:lang w:val="en-GB"/>
        </w:rPr>
        <w:br/>
        <w:t xml:space="preserve"> </w:t>
      </w:r>
      <w:r w:rsidR="00E12710" w:rsidRPr="001B1DFB">
        <w:rPr>
          <w:rStyle w:val="Fett"/>
          <w:rFonts w:ascii="Verdana" w:hAnsi="Verdana"/>
          <w:sz w:val="18"/>
          <w:szCs w:val="18"/>
          <w:lang w:val="en-GB"/>
        </w:rPr>
        <w:tab/>
      </w:r>
      <w:r w:rsidRPr="001B1DFB">
        <w:rPr>
          <w:rStyle w:val="Fett"/>
          <w:rFonts w:ascii="Verdana" w:hAnsi="Verdana"/>
          <w:b w:val="0"/>
          <w:sz w:val="18"/>
          <w:szCs w:val="18"/>
          <w:lang w:val="en-GB"/>
        </w:rPr>
        <w:t>http</w:t>
      </w:r>
      <w:r w:rsidR="00D90049" w:rsidRPr="001B1DFB">
        <w:rPr>
          <w:rStyle w:val="Fett"/>
          <w:rFonts w:ascii="Verdana" w:hAnsi="Verdana"/>
          <w:b w:val="0"/>
          <w:sz w:val="18"/>
          <w:szCs w:val="18"/>
          <w:lang w:val="en-GB"/>
        </w:rPr>
        <w:t>s</w:t>
      </w:r>
      <w:r w:rsidRPr="001B1DFB">
        <w:rPr>
          <w:rStyle w:val="Fett"/>
          <w:rFonts w:ascii="Verdana" w:hAnsi="Verdana"/>
          <w:b w:val="0"/>
          <w:sz w:val="18"/>
          <w:szCs w:val="18"/>
          <w:lang w:val="en-GB"/>
        </w:rPr>
        <w:t>://howtodo.at/vmoe</w:t>
      </w:r>
    </w:p>
    <w:p w14:paraId="7A6ED473" w14:textId="77777777" w:rsidR="004A5404" w:rsidRPr="001B1DFB" w:rsidRDefault="004A5404" w:rsidP="00C7093A">
      <w:pPr>
        <w:pStyle w:val="StandardWeb"/>
        <w:tabs>
          <w:tab w:val="left" w:pos="284"/>
        </w:tabs>
        <w:spacing w:before="120" w:beforeAutospacing="0" w:after="120" w:afterAutospacing="0"/>
        <w:rPr>
          <w:rStyle w:val="Fett"/>
          <w:rFonts w:ascii="Verdana" w:hAnsi="Verdana"/>
          <w:b w:val="0"/>
          <w:sz w:val="18"/>
          <w:szCs w:val="18"/>
          <w:lang w:val="en-GB"/>
        </w:rPr>
      </w:pPr>
    </w:p>
    <w:p w14:paraId="08D94B5F" w14:textId="77777777" w:rsidR="00187567" w:rsidRPr="001031E9" w:rsidRDefault="00E12710" w:rsidP="00C7093A">
      <w:pPr>
        <w:pStyle w:val="StandardWeb"/>
        <w:spacing w:before="120" w:beforeAutospacing="0" w:after="120" w:afterAutospacing="0"/>
        <w:rPr>
          <w:rStyle w:val="Fett"/>
          <w:rFonts w:ascii="Verdana" w:hAnsi="Verdana"/>
          <w:sz w:val="18"/>
          <w:szCs w:val="18"/>
          <w:lang w:val="en-GB"/>
        </w:rPr>
      </w:pPr>
      <w:r w:rsidRPr="001031E9">
        <w:rPr>
          <w:rStyle w:val="Fett"/>
          <w:rFonts w:ascii="Verdana" w:hAnsi="Verdana"/>
          <w:sz w:val="18"/>
          <w:szCs w:val="18"/>
          <w:lang w:val="en-GB"/>
        </w:rPr>
        <w:t>Fragestellungen:</w:t>
      </w:r>
    </w:p>
    <w:p w14:paraId="0A37F7EF" w14:textId="77777777" w:rsidR="00D02EE8" w:rsidRPr="001031E9" w:rsidRDefault="00D02EE8" w:rsidP="00C7093A">
      <w:pPr>
        <w:pStyle w:val="StandardWeb"/>
        <w:spacing w:before="120" w:beforeAutospacing="0" w:after="120" w:afterAutospacing="0"/>
        <w:rPr>
          <w:rStyle w:val="Fett"/>
          <w:rFonts w:ascii="Verdana" w:hAnsi="Verdana"/>
          <w:b w:val="0"/>
          <w:sz w:val="18"/>
          <w:szCs w:val="18"/>
          <w:lang w:val="en-GB"/>
        </w:rPr>
      </w:pPr>
    </w:p>
    <w:p w14:paraId="132D3E47" w14:textId="40A2A167" w:rsidR="004A5404" w:rsidRPr="00C36A66" w:rsidRDefault="00C074A6" w:rsidP="004A5404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01 </w:t>
      </w:r>
      <w:r w:rsidR="004A5404">
        <w:rPr>
          <w:rStyle w:val="Fett"/>
          <w:rFonts w:ascii="Verdana" w:hAnsi="Verdana"/>
          <w:sz w:val="18"/>
          <w:szCs w:val="18"/>
          <w:highlight w:val="lightGray"/>
        </w:rPr>
        <w:t>labels.xlsx</w:t>
      </w:r>
      <w:r w:rsidR="004A5404" w:rsidRPr="004A5404">
        <w:rPr>
          <w:rStyle w:val="Fett"/>
          <w:rFonts w:ascii="Verdana" w:hAnsi="Verdana"/>
          <w:sz w:val="18"/>
          <w:szCs w:val="18"/>
        </w:rPr>
        <w:t xml:space="preserve"> | </w:t>
      </w:r>
      <w:r w:rsidR="004A5404">
        <w:rPr>
          <w:rStyle w:val="Fett"/>
          <w:rFonts w:ascii="Verdana" w:hAnsi="Verdana"/>
          <w:sz w:val="18"/>
          <w:szCs w:val="18"/>
          <w:highlight w:val="lightGray"/>
        </w:rPr>
        <w:t>labels</w:t>
      </w:r>
      <w:r w:rsidR="004A5404" w:rsidRPr="00B525C0">
        <w:rPr>
          <w:rStyle w:val="Fett"/>
          <w:rFonts w:ascii="Verdana" w:hAnsi="Verdana"/>
          <w:sz w:val="18"/>
          <w:szCs w:val="18"/>
          <w:highlight w:val="lightGray"/>
        </w:rPr>
        <w:t>.sps</w:t>
      </w:r>
    </w:p>
    <w:p w14:paraId="49BAD733" w14:textId="77777777" w:rsidR="008235CA" w:rsidRDefault="0025711A" w:rsidP="004A5404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 xml:space="preserve">Labeln Sie alle Versicherungen in einem Schritt </w:t>
      </w:r>
      <w:r w:rsidR="00E56429">
        <w:rPr>
          <w:rStyle w:val="Fett"/>
          <w:rFonts w:ascii="Verdana" w:hAnsi="Verdana"/>
          <w:b w:val="0"/>
          <w:sz w:val="18"/>
          <w:szCs w:val="18"/>
        </w:rPr>
        <w:t>(</w:t>
      </w:r>
      <w:r>
        <w:rPr>
          <w:rStyle w:val="Fett"/>
          <w:rFonts w:ascii="Verdana" w:hAnsi="Verdana"/>
          <w:b w:val="0"/>
          <w:sz w:val="18"/>
          <w:szCs w:val="18"/>
        </w:rPr>
        <w:t>mit der Syntax</w:t>
      </w:r>
      <w:r w:rsidR="00E56429">
        <w:rPr>
          <w:rStyle w:val="Fett"/>
          <w:rFonts w:ascii="Verdana" w:hAnsi="Verdana"/>
          <w:b w:val="0"/>
          <w:sz w:val="18"/>
          <w:szCs w:val="18"/>
        </w:rPr>
        <w:t>)</w:t>
      </w:r>
      <w:r>
        <w:rPr>
          <w:rStyle w:val="Fett"/>
          <w:rFonts w:ascii="Verdana" w:hAnsi="Verdana"/>
          <w:b w:val="0"/>
          <w:sz w:val="18"/>
          <w:szCs w:val="18"/>
        </w:rPr>
        <w:t>.</w:t>
      </w:r>
    </w:p>
    <w:p w14:paraId="1621C26A" w14:textId="77777777" w:rsidR="00D02EE8" w:rsidRDefault="00D02EE8" w:rsidP="004A5404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2E0AC73B" w14:textId="0CD8EE95" w:rsidR="00D02EE8" w:rsidRPr="000F348A" w:rsidRDefault="00C074A6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  <w:highlight w:val="lightGray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02 </w:t>
      </w:r>
      <w:r w:rsidR="00D02EE8" w:rsidRPr="000F348A">
        <w:rPr>
          <w:rStyle w:val="Fett"/>
          <w:rFonts w:ascii="Verdana" w:hAnsi="Verdana"/>
          <w:sz w:val="18"/>
          <w:szCs w:val="18"/>
          <w:highlight w:val="lightGray"/>
        </w:rPr>
        <w:t>unterschiede_cati_online.sps</w:t>
      </w:r>
    </w:p>
    <w:p w14:paraId="6E89E8CA" w14:textId="77777777" w:rsidR="00D02EE8" w:rsidRDefault="00D02EE8" w:rsidP="00D02EE8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Analysieren Sie die tatsächliche Weiterempfehlung und Zufriedenheit auf Unterschiede zwischen telefonisch und online Befragten.</w:t>
      </w:r>
    </w:p>
    <w:p w14:paraId="406D85B0" w14:textId="77777777" w:rsidR="00D02EE8" w:rsidRDefault="00D02EE8" w:rsidP="00D02EE8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03EA0D53" w14:textId="3A8F1D18" w:rsidR="00D02EE8" w:rsidRPr="00B525C0" w:rsidRDefault="00C074A6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03 </w:t>
      </w:r>
      <w:r w:rsidR="00D02EE8">
        <w:rPr>
          <w:rStyle w:val="Fett"/>
          <w:rFonts w:ascii="Verdana" w:hAnsi="Verdana"/>
          <w:sz w:val="18"/>
          <w:szCs w:val="18"/>
          <w:highlight w:val="lightGray"/>
        </w:rPr>
        <w:t>nps</w:t>
      </w:r>
      <w:r w:rsidR="00D02EE8" w:rsidRPr="00B525C0">
        <w:rPr>
          <w:rStyle w:val="Fett"/>
          <w:rFonts w:ascii="Verdana" w:hAnsi="Verdana"/>
          <w:sz w:val="18"/>
          <w:szCs w:val="18"/>
          <w:highlight w:val="lightGray"/>
        </w:rPr>
        <w:t>.sps</w:t>
      </w:r>
    </w:p>
    <w:p w14:paraId="450DEDC9" w14:textId="77777777" w:rsidR="00D02EE8" w:rsidRDefault="00D02EE8" w:rsidP="00D02EE8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 w:rsidRPr="00187567">
        <w:rPr>
          <w:rStyle w:val="Fett"/>
          <w:rFonts w:ascii="Verdana" w:hAnsi="Verdana"/>
          <w:b w:val="0"/>
          <w:sz w:val="18"/>
          <w:szCs w:val="18"/>
        </w:rPr>
        <w:t>Werten Sie den NPS aus.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Analysieren Sie ihn auf Unterschiede zwischen telefonisch und online Befragten.</w:t>
      </w:r>
    </w:p>
    <w:p w14:paraId="1FDE9C37" w14:textId="77777777" w:rsidR="004A5404" w:rsidRDefault="004A5404" w:rsidP="004A5404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5767E771" w14:textId="1EF6D62F" w:rsidR="00D02EE8" w:rsidRPr="000F348A" w:rsidRDefault="00C074A6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  <w:highlight w:val="lightGray"/>
        </w:rPr>
      </w:pPr>
      <w:r w:rsidRPr="00C074A6">
        <w:rPr>
          <w:rStyle w:val="Fett"/>
          <w:rFonts w:ascii="Verdana" w:hAnsi="Verdana"/>
          <w:sz w:val="18"/>
          <w:szCs w:val="18"/>
          <w:highlight w:val="lightGray"/>
        </w:rPr>
        <w:t xml:space="preserve">04 </w:t>
      </w:r>
      <w:r w:rsidR="00D02EE8" w:rsidRPr="00C074A6">
        <w:rPr>
          <w:rStyle w:val="Fett"/>
          <w:rFonts w:ascii="Verdana" w:hAnsi="Verdana"/>
          <w:sz w:val="18"/>
          <w:szCs w:val="18"/>
          <w:highlight w:val="lightGray"/>
        </w:rPr>
        <w:t>tabellenerstellung</w:t>
      </w:r>
    </w:p>
    <w:p w14:paraId="4826D024" w14:textId="63D932AD" w:rsidR="00D02EE8" w:rsidRDefault="00C36A66" w:rsidP="00D02EE8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Strukturtabelle, Prozenttabellen</w:t>
      </w:r>
      <w:r w:rsidR="00D02EE8">
        <w:rPr>
          <w:rStyle w:val="Fett"/>
          <w:rFonts w:ascii="Verdana" w:hAnsi="Verdana"/>
          <w:b w:val="0"/>
          <w:sz w:val="18"/>
          <w:szCs w:val="18"/>
        </w:rPr>
        <w:t>, Mittelwert</w:t>
      </w:r>
      <w:r>
        <w:rPr>
          <w:rStyle w:val="Fett"/>
          <w:rFonts w:ascii="Verdana" w:hAnsi="Verdana"/>
          <w:b w:val="0"/>
          <w:sz w:val="18"/>
          <w:szCs w:val="18"/>
        </w:rPr>
        <w:t>stabellen.</w:t>
      </w:r>
    </w:p>
    <w:p w14:paraId="2B259225" w14:textId="77777777" w:rsidR="00A06E15" w:rsidRDefault="00A06E15" w:rsidP="00E00252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5B644E76" w14:textId="3283378F" w:rsidR="006D5097" w:rsidRPr="00B525C0" w:rsidRDefault="00C074A6" w:rsidP="006D5097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05 </w:t>
      </w:r>
      <w:r w:rsidR="00821B57">
        <w:rPr>
          <w:rStyle w:val="Fett"/>
          <w:rFonts w:ascii="Verdana" w:hAnsi="Verdana"/>
          <w:sz w:val="18"/>
          <w:szCs w:val="18"/>
          <w:highlight w:val="lightGray"/>
        </w:rPr>
        <w:t>sozialschichtindex</w:t>
      </w:r>
      <w:r w:rsidR="006D5097">
        <w:rPr>
          <w:rStyle w:val="Fett"/>
          <w:rFonts w:ascii="Verdana" w:hAnsi="Verdana"/>
          <w:sz w:val="18"/>
          <w:szCs w:val="18"/>
          <w:highlight w:val="lightGray"/>
        </w:rPr>
        <w:t>.xlsx</w:t>
      </w:r>
      <w:r w:rsidR="006D5097" w:rsidRPr="004A5404">
        <w:rPr>
          <w:rStyle w:val="Fett"/>
          <w:rFonts w:ascii="Verdana" w:hAnsi="Verdana"/>
          <w:sz w:val="18"/>
          <w:szCs w:val="18"/>
        </w:rPr>
        <w:t xml:space="preserve"> | </w:t>
      </w:r>
      <w:r w:rsidR="00821B57">
        <w:rPr>
          <w:rStyle w:val="Fett"/>
          <w:rFonts w:ascii="Verdana" w:hAnsi="Verdana"/>
          <w:sz w:val="18"/>
          <w:szCs w:val="18"/>
          <w:highlight w:val="lightGray"/>
        </w:rPr>
        <w:t>sozialschichtindex</w:t>
      </w:r>
      <w:r w:rsidR="006D5097" w:rsidRPr="00B525C0">
        <w:rPr>
          <w:rStyle w:val="Fett"/>
          <w:rFonts w:ascii="Verdana" w:hAnsi="Verdana"/>
          <w:sz w:val="18"/>
          <w:szCs w:val="18"/>
          <w:highlight w:val="lightGray"/>
        </w:rPr>
        <w:t>.sps</w:t>
      </w:r>
    </w:p>
    <w:p w14:paraId="3222E779" w14:textId="407791EE" w:rsidR="009C11B8" w:rsidRDefault="009C11B8" w:rsidP="00C36A66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Berechnen Sie einen Sozialschicht-Index.</w:t>
      </w:r>
    </w:p>
    <w:p w14:paraId="42A5A3FD" w14:textId="77777777" w:rsidR="00C36A66" w:rsidRDefault="00C36A66" w:rsidP="00C36A66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3ACF74A7" w14:textId="4CEA04C9" w:rsidR="00D02EE8" w:rsidRPr="00B525C0" w:rsidRDefault="00C074A6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06 </w:t>
      </w:r>
      <w:r w:rsidR="00D02EE8">
        <w:rPr>
          <w:rStyle w:val="Fett"/>
          <w:rFonts w:ascii="Verdana" w:hAnsi="Verdana"/>
          <w:sz w:val="18"/>
          <w:szCs w:val="18"/>
          <w:highlight w:val="lightGray"/>
        </w:rPr>
        <w:t>plausicheck</w:t>
      </w:r>
      <w:r w:rsidR="00D02EE8" w:rsidRPr="00B525C0">
        <w:rPr>
          <w:rStyle w:val="Fett"/>
          <w:rFonts w:ascii="Verdana" w:hAnsi="Verdana"/>
          <w:sz w:val="18"/>
          <w:szCs w:val="18"/>
          <w:highlight w:val="lightGray"/>
        </w:rPr>
        <w:t>.sps</w:t>
      </w:r>
    </w:p>
    <w:p w14:paraId="620FB523" w14:textId="77777777" w:rsidR="00C36A66" w:rsidRDefault="00D02EE8" w:rsidP="00C36A66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 w:rsidRPr="0041683F">
        <w:rPr>
          <w:rStyle w:val="Fett"/>
          <w:rFonts w:ascii="Verdana" w:hAnsi="Verdana"/>
          <w:b w:val="0"/>
          <w:sz w:val="18"/>
          <w:szCs w:val="18"/>
        </w:rPr>
        <w:t xml:space="preserve">Plausibilisieren Sie die Daten: </w:t>
      </w:r>
      <w:r w:rsidRPr="00A06E15">
        <w:rPr>
          <w:rStyle w:val="Fett"/>
          <w:rFonts w:ascii="Verdana" w:hAnsi="Verdana"/>
          <w:b w:val="0"/>
          <w:sz w:val="18"/>
          <w:szCs w:val="18"/>
        </w:rPr>
        <w:t xml:space="preserve">Eine Hauptversicherungs-Firma </w:t>
      </w:r>
      <w:r>
        <w:rPr>
          <w:rStyle w:val="Fett"/>
          <w:rFonts w:ascii="Verdana" w:hAnsi="Verdana"/>
          <w:b w:val="0"/>
          <w:sz w:val="18"/>
          <w:szCs w:val="18"/>
        </w:rPr>
        <w:t>muss</w:t>
      </w:r>
      <w:r w:rsidRPr="00A06E15">
        <w:rPr>
          <w:rStyle w:val="Fett"/>
          <w:rFonts w:ascii="Verdana" w:hAnsi="Verdana"/>
          <w:b w:val="0"/>
          <w:sz w:val="18"/>
          <w:szCs w:val="18"/>
        </w:rPr>
        <w:t xml:space="preserve"> zumindest </w:t>
      </w:r>
      <w:r>
        <w:rPr>
          <w:rStyle w:val="Fett"/>
          <w:rFonts w:ascii="Verdana" w:hAnsi="Verdana"/>
          <w:b w:val="0"/>
          <w:sz w:val="18"/>
          <w:szCs w:val="18"/>
        </w:rPr>
        <w:t xml:space="preserve">auch </w:t>
      </w:r>
      <w:r w:rsidRPr="00A06E15">
        <w:rPr>
          <w:rStyle w:val="Fett"/>
          <w:rFonts w:ascii="Verdana" w:hAnsi="Verdana"/>
          <w:b w:val="0"/>
          <w:sz w:val="18"/>
          <w:szCs w:val="18"/>
        </w:rPr>
        <w:t xml:space="preserve">einmal unter den </w:t>
      </w:r>
      <w:r>
        <w:rPr>
          <w:rStyle w:val="Fett"/>
          <w:rFonts w:ascii="Verdana" w:hAnsi="Verdana"/>
          <w:b w:val="0"/>
          <w:sz w:val="18"/>
          <w:szCs w:val="18"/>
        </w:rPr>
        <w:t xml:space="preserve">Firmen der </w:t>
      </w:r>
      <w:r w:rsidRPr="00A06E15">
        <w:rPr>
          <w:rStyle w:val="Fett"/>
          <w:rFonts w:ascii="Verdana" w:hAnsi="Verdana"/>
          <w:b w:val="0"/>
          <w:sz w:val="18"/>
          <w:szCs w:val="18"/>
        </w:rPr>
        <w:t>Einzelversicherungen vorkommen.</w:t>
      </w:r>
    </w:p>
    <w:p w14:paraId="5562167B" w14:textId="77777777" w:rsidR="00C36A66" w:rsidRDefault="00C36A66" w:rsidP="00C36A66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4B3F43B5" w14:textId="77777777" w:rsidR="00C36A66" w:rsidRPr="00B525C0" w:rsidRDefault="00C074A6" w:rsidP="00C36A66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  <w:highlight w:val="lightGray"/>
        </w:rPr>
        <w:t xml:space="preserve">07 </w:t>
      </w:r>
      <w:r w:rsidR="00B525C0" w:rsidRPr="00B525C0">
        <w:rPr>
          <w:rStyle w:val="Fett"/>
          <w:rFonts w:ascii="Verdana" w:hAnsi="Verdana"/>
          <w:sz w:val="18"/>
          <w:szCs w:val="18"/>
          <w:highlight w:val="lightGray"/>
        </w:rPr>
        <w:t>prozentauswertungen.sps</w:t>
      </w:r>
    </w:p>
    <w:p w14:paraId="3080EA89" w14:textId="55154787" w:rsidR="00FB31BD" w:rsidRDefault="00FB31BD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[1]</w:t>
      </w:r>
    </w:p>
    <w:p w14:paraId="5CB25B37" w14:textId="77777777" w:rsidR="0041683F" w:rsidRDefault="00AB4D0E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 xml:space="preserve">Welche </w:t>
      </w:r>
      <w:r w:rsidR="006F7C4D">
        <w:rPr>
          <w:rStyle w:val="Fett"/>
          <w:rFonts w:ascii="Verdana" w:hAnsi="Verdana"/>
          <w:b w:val="0"/>
          <w:sz w:val="18"/>
          <w:szCs w:val="18"/>
        </w:rPr>
        <w:t xml:space="preserve">Firmen haben bei den </w:t>
      </w:r>
      <w:r>
        <w:rPr>
          <w:rStyle w:val="Fett"/>
          <w:rFonts w:ascii="Verdana" w:hAnsi="Verdana"/>
          <w:b w:val="0"/>
          <w:sz w:val="18"/>
          <w:szCs w:val="18"/>
        </w:rPr>
        <w:t>Hauptversicherung</w:t>
      </w:r>
      <w:r w:rsidR="006F7C4D">
        <w:rPr>
          <w:rStyle w:val="Fett"/>
          <w:rFonts w:ascii="Verdana" w:hAnsi="Verdana"/>
          <w:b w:val="0"/>
          <w:sz w:val="18"/>
          <w:szCs w:val="18"/>
        </w:rPr>
        <w:t>en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</w:t>
      </w:r>
      <w:r w:rsidR="00396F4C">
        <w:rPr>
          <w:rStyle w:val="Fett"/>
          <w:rFonts w:ascii="Verdana" w:hAnsi="Verdana"/>
          <w:b w:val="0"/>
          <w:sz w:val="18"/>
          <w:szCs w:val="18"/>
        </w:rPr>
        <w:t>welchen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Prozentanteil?</w:t>
      </w:r>
    </w:p>
    <w:p w14:paraId="416237D4" w14:textId="77777777" w:rsidR="000129DE" w:rsidRDefault="006F7C4D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Welche Firmen haben bei den Einzelver</w:t>
      </w:r>
      <w:r w:rsidR="00ED6DC2">
        <w:rPr>
          <w:rStyle w:val="Fett"/>
          <w:rFonts w:ascii="Verdana" w:hAnsi="Verdana"/>
          <w:b w:val="0"/>
          <w:sz w:val="18"/>
          <w:szCs w:val="18"/>
        </w:rPr>
        <w:t>sicherungen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</w:t>
      </w:r>
      <w:r w:rsidR="004557A8">
        <w:rPr>
          <w:rStyle w:val="Fett"/>
          <w:rFonts w:ascii="Verdana" w:hAnsi="Verdana"/>
          <w:b w:val="0"/>
          <w:sz w:val="18"/>
          <w:szCs w:val="18"/>
        </w:rPr>
        <w:t xml:space="preserve">welchen </w:t>
      </w:r>
      <w:r>
        <w:rPr>
          <w:rStyle w:val="Fett"/>
          <w:rFonts w:ascii="Verdana" w:hAnsi="Verdana"/>
          <w:b w:val="0"/>
          <w:sz w:val="18"/>
          <w:szCs w:val="18"/>
        </w:rPr>
        <w:t>Prozentanteil?</w:t>
      </w:r>
      <w:r w:rsidR="00F94009">
        <w:rPr>
          <w:rStyle w:val="Fett"/>
          <w:rFonts w:ascii="Verdana" w:hAnsi="Verdana"/>
          <w:b w:val="0"/>
          <w:sz w:val="18"/>
          <w:szCs w:val="18"/>
        </w:rPr>
        <w:t xml:space="preserve"> </w:t>
      </w:r>
    </w:p>
    <w:p w14:paraId="70049A9A" w14:textId="77777777" w:rsidR="006F7C4D" w:rsidRDefault="00CD5C35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 xml:space="preserve">Erstellen Sie eine Gesamtübersicht über </w:t>
      </w:r>
      <w:r w:rsidR="00AF0F2F">
        <w:rPr>
          <w:rStyle w:val="Fett"/>
          <w:rFonts w:ascii="Verdana" w:hAnsi="Verdana"/>
          <w:b w:val="0"/>
          <w:sz w:val="18"/>
          <w:szCs w:val="18"/>
        </w:rPr>
        <w:t xml:space="preserve">die Prozentanteile der Firmen bei </w:t>
      </w:r>
      <w:r>
        <w:rPr>
          <w:rStyle w:val="Fett"/>
          <w:rFonts w:ascii="Verdana" w:hAnsi="Verdana"/>
          <w:b w:val="0"/>
          <w:sz w:val="18"/>
          <w:szCs w:val="18"/>
        </w:rPr>
        <w:t>alle</w:t>
      </w:r>
      <w:r w:rsidR="00E75F0F">
        <w:rPr>
          <w:rStyle w:val="Fett"/>
          <w:rFonts w:ascii="Verdana" w:hAnsi="Verdana"/>
          <w:b w:val="0"/>
          <w:sz w:val="18"/>
          <w:szCs w:val="18"/>
        </w:rPr>
        <w:t>n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Versicherungen.</w:t>
      </w:r>
      <w:r w:rsidR="004557A8">
        <w:rPr>
          <w:rStyle w:val="Fett"/>
          <w:rFonts w:ascii="Verdana" w:hAnsi="Verdana"/>
          <w:b w:val="0"/>
          <w:sz w:val="18"/>
          <w:szCs w:val="18"/>
        </w:rPr>
        <w:t xml:space="preserve"> Einmal in Zeilenform, einmal in Spaltenform.</w:t>
      </w:r>
    </w:p>
    <w:p w14:paraId="7BABF6EF" w14:textId="77777777" w:rsidR="00B96E12" w:rsidRDefault="00B96E12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0F2D2BBC" w14:textId="77777777" w:rsidR="00FB31BD" w:rsidRDefault="00FB31BD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[2]</w:t>
      </w:r>
    </w:p>
    <w:p w14:paraId="52F376FB" w14:textId="77777777" w:rsidR="00521952" w:rsidRDefault="00521952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Wie viel Prozent der Bevölkerung haben eine jeweilig</w:t>
      </w:r>
      <w:r w:rsidR="007C0ED7">
        <w:rPr>
          <w:rStyle w:val="Fett"/>
          <w:rFonts w:ascii="Verdana" w:hAnsi="Verdana"/>
          <w:b w:val="0"/>
          <w:sz w:val="18"/>
          <w:szCs w:val="18"/>
        </w:rPr>
        <w:t>e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Versicherung (</w:t>
      </w:r>
      <w:r w:rsidR="007C0ED7">
        <w:rPr>
          <w:rStyle w:val="Fett"/>
          <w:rFonts w:ascii="Verdana" w:hAnsi="Verdana"/>
          <w:b w:val="0"/>
          <w:sz w:val="18"/>
          <w:szCs w:val="18"/>
        </w:rPr>
        <w:t>= Gegenmenge zu keine-Angaben-Prozent)?</w:t>
      </w:r>
    </w:p>
    <w:p w14:paraId="6128510D" w14:textId="77777777" w:rsidR="00556AB4" w:rsidRDefault="00556AB4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4A4F3C5D" w14:textId="77777777" w:rsidR="00C36A66" w:rsidRDefault="00C36A66">
      <w:pPr>
        <w:spacing w:after="200" w:line="276" w:lineRule="auto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br w:type="page"/>
      </w:r>
    </w:p>
    <w:p w14:paraId="66B02D63" w14:textId="583EE992" w:rsidR="00FB31BD" w:rsidRDefault="00FB31BD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lastRenderedPageBreak/>
        <w:t>[</w:t>
      </w:r>
      <w:r w:rsidR="00B525C7">
        <w:rPr>
          <w:rStyle w:val="Fett"/>
          <w:rFonts w:ascii="Verdana" w:hAnsi="Verdana"/>
          <w:b w:val="0"/>
          <w:sz w:val="18"/>
          <w:szCs w:val="18"/>
        </w:rPr>
        <w:t>3</w:t>
      </w:r>
      <w:r>
        <w:rPr>
          <w:rStyle w:val="Fett"/>
          <w:rFonts w:ascii="Verdana" w:hAnsi="Verdana"/>
          <w:b w:val="0"/>
          <w:sz w:val="18"/>
          <w:szCs w:val="18"/>
        </w:rPr>
        <w:t>]</w:t>
      </w:r>
    </w:p>
    <w:p w14:paraId="0FCA1339" w14:textId="2B153383" w:rsidR="00A5324D" w:rsidRDefault="00A5324D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Wie</w:t>
      </w:r>
      <w:r w:rsidR="000443E7">
        <w:rPr>
          <w:rStyle w:val="Fett"/>
          <w:rFonts w:ascii="Verdana" w:hAnsi="Verdana"/>
          <w:b w:val="0"/>
          <w:sz w:val="18"/>
          <w:szCs w:val="18"/>
        </w:rPr>
        <w:t xml:space="preserve"> </w:t>
      </w:r>
      <w:r>
        <w:rPr>
          <w:rStyle w:val="Fett"/>
          <w:rFonts w:ascii="Verdana" w:hAnsi="Verdana"/>
          <w:b w:val="0"/>
          <w:sz w:val="18"/>
          <w:szCs w:val="18"/>
        </w:rPr>
        <w:t xml:space="preserve">viele </w:t>
      </w:r>
      <w:r w:rsidR="00D90049" w:rsidRPr="00D90049">
        <w:rPr>
          <w:rStyle w:val="Fett"/>
          <w:rFonts w:ascii="Verdana" w:hAnsi="Verdana"/>
          <w:b w:val="0"/>
          <w:sz w:val="18"/>
          <w:szCs w:val="18"/>
          <w:u w:val="single"/>
        </w:rPr>
        <w:t>Arten von</w:t>
      </w:r>
      <w:r w:rsidR="00D90049">
        <w:rPr>
          <w:rStyle w:val="Fett"/>
          <w:rFonts w:ascii="Verdana" w:hAnsi="Verdana"/>
          <w:b w:val="0"/>
          <w:sz w:val="18"/>
          <w:szCs w:val="18"/>
        </w:rPr>
        <w:t xml:space="preserve"> </w:t>
      </w:r>
      <w:r w:rsidR="000443E7" w:rsidRPr="00D90049">
        <w:rPr>
          <w:rStyle w:val="Fett"/>
          <w:rFonts w:ascii="Verdana" w:hAnsi="Verdana"/>
          <w:b w:val="0"/>
          <w:sz w:val="18"/>
          <w:szCs w:val="18"/>
          <w:u w:val="single"/>
        </w:rPr>
        <w:t>Versicherungen</w:t>
      </w:r>
      <w:r>
        <w:rPr>
          <w:rStyle w:val="Fett"/>
          <w:rFonts w:ascii="Verdana" w:hAnsi="Verdana"/>
          <w:b w:val="0"/>
          <w:sz w:val="18"/>
          <w:szCs w:val="18"/>
        </w:rPr>
        <w:t xml:space="preserve"> hat jede Person im Schnitt (ausgenommen Hauptversicherung)?</w:t>
      </w:r>
    </w:p>
    <w:p w14:paraId="56502688" w14:textId="77777777" w:rsidR="00B96E12" w:rsidRDefault="00B96E12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</w:p>
    <w:p w14:paraId="7367B7B5" w14:textId="303F7302" w:rsidR="00FB31BD" w:rsidRDefault="00FB31BD" w:rsidP="00B525C0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[</w:t>
      </w:r>
      <w:r w:rsidR="00B525C7">
        <w:rPr>
          <w:rStyle w:val="Fett"/>
          <w:rFonts w:ascii="Verdana" w:hAnsi="Verdana"/>
          <w:b w:val="0"/>
          <w:sz w:val="18"/>
          <w:szCs w:val="18"/>
        </w:rPr>
        <w:t>4</w:t>
      </w:r>
      <w:r>
        <w:rPr>
          <w:rStyle w:val="Fett"/>
          <w:rFonts w:ascii="Verdana" w:hAnsi="Verdana"/>
          <w:b w:val="0"/>
          <w:sz w:val="18"/>
          <w:szCs w:val="18"/>
        </w:rPr>
        <w:t>]</w:t>
      </w:r>
    </w:p>
    <w:p w14:paraId="6CFF99D4" w14:textId="65FA1613" w:rsidR="00FB31BD" w:rsidRDefault="00FB31BD" w:rsidP="00B525C0">
      <w:pPr>
        <w:pStyle w:val="StandardWeb"/>
        <w:spacing w:before="120" w:beforeAutospacing="0" w:after="120" w:afterAutospacing="0"/>
        <w:ind w:left="851"/>
        <w:rPr>
          <w:rStyle w:val="Fett"/>
          <w:rFonts w:ascii="Verdana" w:hAnsi="Verdana"/>
          <w:b w:val="0"/>
          <w:sz w:val="18"/>
          <w:szCs w:val="18"/>
        </w:rPr>
      </w:pPr>
      <w:r w:rsidRPr="00FB31BD">
        <w:rPr>
          <w:rStyle w:val="Fett"/>
          <w:rFonts w:ascii="Verdana" w:hAnsi="Verdana"/>
          <w:b w:val="0"/>
          <w:sz w:val="18"/>
          <w:szCs w:val="18"/>
        </w:rPr>
        <w:t>Kundenpoten</w:t>
      </w:r>
      <w:r w:rsidR="001031E9">
        <w:rPr>
          <w:rStyle w:val="Fett"/>
          <w:rFonts w:ascii="Verdana" w:hAnsi="Verdana"/>
          <w:b w:val="0"/>
          <w:sz w:val="18"/>
          <w:szCs w:val="18"/>
        </w:rPr>
        <w:t>z</w:t>
      </w:r>
      <w:r w:rsidRPr="00FB31BD">
        <w:rPr>
          <w:rStyle w:val="Fett"/>
          <w:rFonts w:ascii="Verdana" w:hAnsi="Verdana"/>
          <w:b w:val="0"/>
          <w:sz w:val="18"/>
          <w:szCs w:val="18"/>
        </w:rPr>
        <w:t>ial: Welche der Kunden EINER Firma haben bei anderen Firmen auch andere Produkte?</w:t>
      </w:r>
    </w:p>
    <w:p w14:paraId="24BD5C9E" w14:textId="77777777" w:rsidR="00B96E12" w:rsidRDefault="00B96E12" w:rsidP="00C7093A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b w:val="0"/>
          <w:sz w:val="18"/>
          <w:szCs w:val="18"/>
        </w:rPr>
      </w:pPr>
    </w:p>
    <w:p w14:paraId="1719693E" w14:textId="4141E42C" w:rsidR="00D02EE8" w:rsidRPr="000F348A" w:rsidRDefault="00C074A6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sz w:val="18"/>
          <w:szCs w:val="18"/>
          <w:highlight w:val="lightGray"/>
        </w:rPr>
      </w:pPr>
      <w:r w:rsidRPr="00C074A6">
        <w:rPr>
          <w:rStyle w:val="Fett"/>
          <w:rFonts w:ascii="Verdana" w:hAnsi="Verdana"/>
          <w:sz w:val="18"/>
          <w:szCs w:val="18"/>
          <w:highlight w:val="lightGray"/>
        </w:rPr>
        <w:t xml:space="preserve">08 </w:t>
      </w:r>
      <w:r w:rsidR="00D02EE8" w:rsidRPr="00C074A6">
        <w:rPr>
          <w:rStyle w:val="Fett"/>
          <w:rFonts w:ascii="Verdana" w:hAnsi="Verdana"/>
          <w:sz w:val="18"/>
          <w:szCs w:val="18"/>
          <w:highlight w:val="lightGray"/>
        </w:rPr>
        <w:t>tabellenerstellung_automatisieren.sps</w:t>
      </w:r>
    </w:p>
    <w:p w14:paraId="44E725B2" w14:textId="77777777" w:rsidR="00D02EE8" w:rsidRDefault="00D02EE8" w:rsidP="00D02EE8">
      <w:pPr>
        <w:pStyle w:val="StandardWeb"/>
        <w:spacing w:before="120" w:beforeAutospacing="0" w:after="120" w:afterAutospacing="0"/>
        <w:ind w:left="567"/>
        <w:rPr>
          <w:rStyle w:val="Fett"/>
          <w:rFonts w:ascii="Verdana" w:hAnsi="Verdana"/>
          <w:b w:val="0"/>
          <w:sz w:val="18"/>
          <w:szCs w:val="18"/>
        </w:rPr>
      </w:pPr>
      <w:r>
        <w:rPr>
          <w:rStyle w:val="Fett"/>
          <w:rFonts w:ascii="Verdana" w:hAnsi="Verdana"/>
          <w:b w:val="0"/>
          <w:sz w:val="18"/>
          <w:szCs w:val="18"/>
        </w:rPr>
        <w:t>Automatisieren Sie die Erstellung von Ergebnistabellen.</w:t>
      </w:r>
    </w:p>
    <w:p w14:paraId="729E0403" w14:textId="77777777" w:rsidR="00D02EE8" w:rsidRPr="0041683F" w:rsidRDefault="00D02EE8" w:rsidP="00D02EE8">
      <w:pPr>
        <w:pStyle w:val="StandardWeb"/>
        <w:spacing w:before="120" w:beforeAutospacing="0" w:after="120" w:afterAutospacing="0"/>
        <w:ind w:left="284"/>
        <w:rPr>
          <w:rStyle w:val="Fett"/>
          <w:rFonts w:ascii="Verdana" w:hAnsi="Verdana"/>
          <w:b w:val="0"/>
          <w:sz w:val="18"/>
          <w:szCs w:val="18"/>
        </w:rPr>
      </w:pPr>
    </w:p>
    <w:p w14:paraId="4268208B" w14:textId="62EAC5B2" w:rsidR="00D02EE8" w:rsidRPr="0041683F" w:rsidRDefault="00D02EE8" w:rsidP="00465877">
      <w:pPr>
        <w:spacing w:after="200" w:line="276" w:lineRule="auto"/>
        <w:rPr>
          <w:rStyle w:val="Fett"/>
          <w:rFonts w:ascii="Verdana" w:hAnsi="Verdana"/>
          <w:b w:val="0"/>
          <w:sz w:val="18"/>
          <w:szCs w:val="18"/>
        </w:rPr>
      </w:pPr>
    </w:p>
    <w:sectPr w:rsidR="00D02EE8" w:rsidRPr="0041683F" w:rsidSect="00C86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3E90"/>
    <w:multiLevelType w:val="hybridMultilevel"/>
    <w:tmpl w:val="D092FE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1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19"/>
    <w:rsid w:val="000129DE"/>
    <w:rsid w:val="00030173"/>
    <w:rsid w:val="000443E7"/>
    <w:rsid w:val="000D7D55"/>
    <w:rsid w:val="000F348A"/>
    <w:rsid w:val="001031E9"/>
    <w:rsid w:val="00124836"/>
    <w:rsid w:val="00187567"/>
    <w:rsid w:val="001B1DFB"/>
    <w:rsid w:val="001D57F7"/>
    <w:rsid w:val="001E0AFF"/>
    <w:rsid w:val="001E229C"/>
    <w:rsid w:val="001F5C36"/>
    <w:rsid w:val="00205D83"/>
    <w:rsid w:val="0025711A"/>
    <w:rsid w:val="002B5073"/>
    <w:rsid w:val="002D7DF8"/>
    <w:rsid w:val="00300D80"/>
    <w:rsid w:val="003678C2"/>
    <w:rsid w:val="00396F4C"/>
    <w:rsid w:val="0041683F"/>
    <w:rsid w:val="00454C72"/>
    <w:rsid w:val="004557A8"/>
    <w:rsid w:val="00465877"/>
    <w:rsid w:val="004A5404"/>
    <w:rsid w:val="004E68F0"/>
    <w:rsid w:val="0050189C"/>
    <w:rsid w:val="00521952"/>
    <w:rsid w:val="005407BD"/>
    <w:rsid w:val="00545DEB"/>
    <w:rsid w:val="00556AB4"/>
    <w:rsid w:val="005F406F"/>
    <w:rsid w:val="00656584"/>
    <w:rsid w:val="00686E94"/>
    <w:rsid w:val="006A050E"/>
    <w:rsid w:val="006B1F9F"/>
    <w:rsid w:val="006D5097"/>
    <w:rsid w:val="006F7C4D"/>
    <w:rsid w:val="007365A4"/>
    <w:rsid w:val="00737163"/>
    <w:rsid w:val="007925D3"/>
    <w:rsid w:val="007C08EA"/>
    <w:rsid w:val="007C0ED7"/>
    <w:rsid w:val="0080769E"/>
    <w:rsid w:val="00821B57"/>
    <w:rsid w:val="008235CA"/>
    <w:rsid w:val="00880E29"/>
    <w:rsid w:val="008D07B0"/>
    <w:rsid w:val="008D6DA2"/>
    <w:rsid w:val="00927ED5"/>
    <w:rsid w:val="009A7819"/>
    <w:rsid w:val="009C11B8"/>
    <w:rsid w:val="009C34D0"/>
    <w:rsid w:val="009C3B06"/>
    <w:rsid w:val="00A06E15"/>
    <w:rsid w:val="00A244D8"/>
    <w:rsid w:val="00A24B5D"/>
    <w:rsid w:val="00A26FAC"/>
    <w:rsid w:val="00A45EB1"/>
    <w:rsid w:val="00A5324D"/>
    <w:rsid w:val="00AB4D0E"/>
    <w:rsid w:val="00AD3BF0"/>
    <w:rsid w:val="00AF0F2F"/>
    <w:rsid w:val="00B525C0"/>
    <w:rsid w:val="00B525C7"/>
    <w:rsid w:val="00B56755"/>
    <w:rsid w:val="00B650D8"/>
    <w:rsid w:val="00B96E12"/>
    <w:rsid w:val="00C00BE4"/>
    <w:rsid w:val="00C074A6"/>
    <w:rsid w:val="00C36A66"/>
    <w:rsid w:val="00C7093A"/>
    <w:rsid w:val="00C86D1E"/>
    <w:rsid w:val="00CD5C35"/>
    <w:rsid w:val="00D02EE8"/>
    <w:rsid w:val="00D90049"/>
    <w:rsid w:val="00E00252"/>
    <w:rsid w:val="00E12710"/>
    <w:rsid w:val="00E20068"/>
    <w:rsid w:val="00E45A88"/>
    <w:rsid w:val="00E561BB"/>
    <w:rsid w:val="00E56429"/>
    <w:rsid w:val="00E75F0F"/>
    <w:rsid w:val="00ED6DC2"/>
    <w:rsid w:val="00F94009"/>
    <w:rsid w:val="00FB31BD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CF3A"/>
  <w15:docId w15:val="{6A3A1C1E-F5D6-4407-8D90-D531AB7B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5A4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365A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7365A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5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5A4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99"/>
    <w:qFormat/>
    <w:rsid w:val="00545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Gebhard Zuber GmbH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RS;claus.braunecker@howtodo.at</dc:creator>
  <cp:lastModifiedBy>cb howtodo</cp:lastModifiedBy>
  <cp:revision>7</cp:revision>
  <cp:lastPrinted>2019-02-18T09:21:00Z</cp:lastPrinted>
  <dcterms:created xsi:type="dcterms:W3CDTF">2023-05-24T07:16:00Z</dcterms:created>
  <dcterms:modified xsi:type="dcterms:W3CDTF">2023-05-26T15:10:00Z</dcterms:modified>
</cp:coreProperties>
</file>